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B4F9F" w14:textId="77777777" w:rsidR="003D76B7" w:rsidRDefault="003D76B7" w:rsidP="003D76B7">
      <w:pPr>
        <w:jc w:val="center"/>
        <w:rPr>
          <w:b/>
          <w:bCs/>
          <w:sz w:val="40"/>
          <w:szCs w:val="40"/>
          <w:u w:val="single"/>
        </w:rPr>
      </w:pPr>
      <w:r w:rsidRPr="00527BDB">
        <w:rPr>
          <w:b/>
          <w:bCs/>
          <w:sz w:val="40"/>
          <w:szCs w:val="40"/>
          <w:u w:val="single"/>
        </w:rPr>
        <w:t>Bestyrelsesmøde d.21.august 2024</w:t>
      </w:r>
    </w:p>
    <w:p w14:paraId="7FB899B6" w14:textId="45B65E37" w:rsidR="00141E69" w:rsidRDefault="00141E69" w:rsidP="003D76B7">
      <w:pPr>
        <w:jc w:val="center"/>
        <w:rPr>
          <w:b/>
          <w:bCs/>
          <w:sz w:val="40"/>
          <w:szCs w:val="40"/>
          <w:u w:val="single"/>
        </w:rPr>
      </w:pPr>
      <w:r>
        <w:rPr>
          <w:b/>
          <w:bCs/>
          <w:sz w:val="40"/>
          <w:szCs w:val="40"/>
          <w:u w:val="single"/>
        </w:rPr>
        <w:t>Tilstede : Alle undtagen Daniel</w:t>
      </w:r>
    </w:p>
    <w:p w14:paraId="3F5A5836" w14:textId="77777777" w:rsidR="003D76B7" w:rsidRPr="004831F0" w:rsidRDefault="003D76B7" w:rsidP="003D76B7">
      <w:pPr>
        <w:pStyle w:val="Listeafsnit"/>
        <w:numPr>
          <w:ilvl w:val="0"/>
          <w:numId w:val="1"/>
        </w:numPr>
        <w:rPr>
          <w:b/>
          <w:bCs/>
          <w:sz w:val="40"/>
          <w:szCs w:val="40"/>
          <w:u w:val="single"/>
        </w:rPr>
      </w:pPr>
      <w:r>
        <w:rPr>
          <w:b/>
          <w:bCs/>
          <w:sz w:val="40"/>
          <w:szCs w:val="40"/>
          <w:u w:val="single"/>
        </w:rPr>
        <w:t>Økonomi :</w:t>
      </w:r>
      <w:r>
        <w:rPr>
          <w:b/>
          <w:bCs/>
          <w:sz w:val="40"/>
          <w:szCs w:val="40"/>
        </w:rPr>
        <w:t xml:space="preserve">  Frank indkalder Ole,Martin og Kirstein til møde vedr vores regnskab.  Vi bøvler med Nordea og vil skifte bank. Vi kan ikke få sat gang i Mobilepay, før vi har styr på bogføring. Så vi tager emnet op efter mødet med Kirstein.</w:t>
      </w:r>
    </w:p>
    <w:p w14:paraId="2333C409" w14:textId="45EC6BD1" w:rsidR="003D76B7" w:rsidRPr="003D76B7" w:rsidRDefault="003D76B7" w:rsidP="003D76B7">
      <w:pPr>
        <w:pStyle w:val="Listeafsnit"/>
        <w:numPr>
          <w:ilvl w:val="0"/>
          <w:numId w:val="1"/>
        </w:numPr>
        <w:ind w:left="360"/>
        <w:rPr>
          <w:b/>
          <w:bCs/>
          <w:sz w:val="40"/>
          <w:szCs w:val="40"/>
          <w:u w:val="single"/>
        </w:rPr>
      </w:pPr>
      <w:r w:rsidRPr="003D76B7">
        <w:rPr>
          <w:b/>
          <w:bCs/>
          <w:sz w:val="40"/>
          <w:szCs w:val="40"/>
          <w:u w:val="single"/>
        </w:rPr>
        <w:t>Poul Daugaards skriv :</w:t>
      </w:r>
      <w:r w:rsidRPr="003D76B7">
        <w:rPr>
          <w:sz w:val="40"/>
          <w:szCs w:val="40"/>
        </w:rPr>
        <w:t xml:space="preserve">  </w:t>
      </w:r>
      <w:r w:rsidRPr="003D76B7">
        <w:rPr>
          <w:b/>
          <w:bCs/>
          <w:sz w:val="40"/>
          <w:szCs w:val="40"/>
        </w:rPr>
        <w:t>Flot arbejde af Poul. Vi bruger det som et oplæg til noget bestyrelsen selv laver, som skal i vores formandsmappe og det relevante af det, bliver lagt ud på hjemmesiden under fanen ”Bestyrelsen”. Jeanette ser på det til næste møde.</w:t>
      </w:r>
    </w:p>
    <w:p w14:paraId="13F457E7" w14:textId="77777777" w:rsidR="003D76B7" w:rsidRDefault="003D76B7" w:rsidP="003D76B7">
      <w:pPr>
        <w:pStyle w:val="Listeafsnit"/>
        <w:numPr>
          <w:ilvl w:val="0"/>
          <w:numId w:val="1"/>
        </w:numPr>
        <w:rPr>
          <w:b/>
          <w:bCs/>
          <w:sz w:val="40"/>
          <w:szCs w:val="40"/>
          <w:u w:val="single"/>
        </w:rPr>
      </w:pPr>
      <w:r>
        <w:rPr>
          <w:b/>
          <w:bCs/>
          <w:sz w:val="40"/>
          <w:szCs w:val="40"/>
          <w:u w:val="single"/>
        </w:rPr>
        <w:t>Fælles dag for udvalg : ½-2025 Julefrokost Martin og Bryan. Jeanette sørger for at bestille mad og drikkevarer</w:t>
      </w:r>
    </w:p>
    <w:p w14:paraId="1FDCE919" w14:textId="77777777" w:rsidR="003D76B7" w:rsidRDefault="003D76B7" w:rsidP="003D76B7">
      <w:pPr>
        <w:pStyle w:val="Listeafsnit"/>
        <w:numPr>
          <w:ilvl w:val="0"/>
          <w:numId w:val="1"/>
        </w:numPr>
        <w:rPr>
          <w:b/>
          <w:bCs/>
          <w:sz w:val="40"/>
          <w:szCs w:val="40"/>
          <w:u w:val="single"/>
        </w:rPr>
      </w:pPr>
      <w:r>
        <w:rPr>
          <w:b/>
          <w:bCs/>
          <w:sz w:val="40"/>
          <w:szCs w:val="40"/>
          <w:u w:val="single"/>
        </w:rPr>
        <w:t>Evaluering af Vestermølle Marked. Vi manglede smagsprøver, men Uffe vil gerne stå for det næste år. Vi fortsætter med kaffe og kage. Skilt med hvornår der er hundeopvisning og forlægning af dyr.</w:t>
      </w:r>
    </w:p>
    <w:p w14:paraId="78E7360D" w14:textId="77777777" w:rsidR="003D76B7" w:rsidRDefault="003D76B7" w:rsidP="003D76B7">
      <w:pPr>
        <w:pStyle w:val="Listeafsnit"/>
        <w:numPr>
          <w:ilvl w:val="0"/>
          <w:numId w:val="1"/>
        </w:numPr>
        <w:rPr>
          <w:b/>
          <w:bCs/>
          <w:sz w:val="40"/>
          <w:szCs w:val="40"/>
          <w:u w:val="single"/>
        </w:rPr>
      </w:pPr>
      <w:r>
        <w:rPr>
          <w:b/>
          <w:bCs/>
          <w:sz w:val="40"/>
          <w:szCs w:val="40"/>
          <w:u w:val="single"/>
        </w:rPr>
        <w:t xml:space="preserve">Evt : Jeanette køber ind til affaldssortering. Riffeludvalget ønsker penge til forplejning til et kursus for 8 mand, hvor Hørning Jagtforening </w:t>
      </w:r>
      <w:r>
        <w:rPr>
          <w:b/>
          <w:bCs/>
          <w:sz w:val="40"/>
          <w:szCs w:val="40"/>
          <w:u w:val="single"/>
        </w:rPr>
        <w:lastRenderedPageBreak/>
        <w:t>betaler instruktør og bane. Det er bevilliget. Hundeudvalget ønsker et køleskab til laden. Vi køber et billigt et.</w:t>
      </w:r>
    </w:p>
    <w:p w14:paraId="591185FC" w14:textId="77777777" w:rsidR="003D76B7" w:rsidRDefault="003D76B7" w:rsidP="003D76B7">
      <w:pPr>
        <w:rPr>
          <w:b/>
          <w:bCs/>
          <w:sz w:val="40"/>
          <w:szCs w:val="40"/>
          <w:u w:val="single"/>
        </w:rPr>
      </w:pPr>
      <w:r>
        <w:rPr>
          <w:b/>
          <w:bCs/>
          <w:sz w:val="40"/>
          <w:szCs w:val="40"/>
          <w:u w:val="single"/>
        </w:rPr>
        <w:t xml:space="preserve">Næste møde 11.november kl.18 til 19 med sandwich: </w:t>
      </w:r>
    </w:p>
    <w:p w14:paraId="1A4BCBCB" w14:textId="3BAEBC6E" w:rsidR="003D76B7" w:rsidRDefault="003D76B7" w:rsidP="003D76B7">
      <w:pPr>
        <w:rPr>
          <w:b/>
          <w:bCs/>
          <w:sz w:val="40"/>
          <w:szCs w:val="40"/>
          <w:u w:val="single"/>
        </w:rPr>
      </w:pPr>
      <w:r>
        <w:rPr>
          <w:b/>
          <w:bCs/>
          <w:sz w:val="40"/>
          <w:szCs w:val="40"/>
          <w:u w:val="single"/>
        </w:rPr>
        <w:t>1.Mødet med Kirstein/økonomi</w:t>
      </w:r>
    </w:p>
    <w:p w14:paraId="68D5E483" w14:textId="6E6F5E29" w:rsidR="003D76B7" w:rsidRDefault="003D76B7" w:rsidP="003D76B7">
      <w:pPr>
        <w:rPr>
          <w:b/>
          <w:bCs/>
          <w:sz w:val="40"/>
          <w:szCs w:val="40"/>
          <w:u w:val="single"/>
        </w:rPr>
      </w:pPr>
      <w:r>
        <w:rPr>
          <w:b/>
          <w:bCs/>
          <w:sz w:val="40"/>
          <w:szCs w:val="40"/>
          <w:u w:val="single"/>
        </w:rPr>
        <w:t>2.Fastlæggelse af dato for generalforsamling</w:t>
      </w:r>
    </w:p>
    <w:p w14:paraId="58FAC896" w14:textId="32E7F93E" w:rsidR="003D76B7" w:rsidRPr="00D22B85" w:rsidRDefault="003D76B7" w:rsidP="003D76B7">
      <w:pPr>
        <w:rPr>
          <w:b/>
          <w:bCs/>
          <w:sz w:val="40"/>
          <w:szCs w:val="40"/>
          <w:u w:val="single"/>
        </w:rPr>
      </w:pPr>
      <w:r>
        <w:rPr>
          <w:b/>
          <w:bCs/>
          <w:sz w:val="40"/>
          <w:szCs w:val="40"/>
          <w:u w:val="single"/>
        </w:rPr>
        <w:t>3.Evt</w:t>
      </w:r>
    </w:p>
    <w:p w14:paraId="70AC7783" w14:textId="77777777" w:rsidR="003D76B7" w:rsidRDefault="003D76B7" w:rsidP="003D76B7">
      <w:pPr>
        <w:pStyle w:val="Listeafsnit"/>
        <w:rPr>
          <w:b/>
          <w:bCs/>
          <w:sz w:val="40"/>
          <w:szCs w:val="40"/>
          <w:u w:val="single"/>
        </w:rPr>
      </w:pPr>
    </w:p>
    <w:p w14:paraId="2371DB72" w14:textId="77777777" w:rsidR="003D76B7" w:rsidRPr="00527BDB" w:rsidRDefault="003D76B7" w:rsidP="003D76B7">
      <w:pPr>
        <w:pStyle w:val="Listeafsnit"/>
        <w:rPr>
          <w:b/>
          <w:bCs/>
          <w:sz w:val="40"/>
          <w:szCs w:val="40"/>
          <w:u w:val="single"/>
        </w:rPr>
      </w:pPr>
    </w:p>
    <w:p w14:paraId="3FF309F3" w14:textId="77777777" w:rsidR="00E176CE" w:rsidRDefault="00E176CE"/>
    <w:sectPr w:rsidR="00E176CE" w:rsidSect="003D76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62280"/>
    <w:multiLevelType w:val="hybridMultilevel"/>
    <w:tmpl w:val="9676BC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9190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B7"/>
    <w:rsid w:val="00141E69"/>
    <w:rsid w:val="001809EF"/>
    <w:rsid w:val="003D76B7"/>
    <w:rsid w:val="00E176CE"/>
    <w:rsid w:val="00F97810"/>
    <w:rsid w:val="00FC40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CB2B"/>
  <w15:chartTrackingRefBased/>
  <w15:docId w15:val="{02C79074-220A-4BA8-8E0E-25944F00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B7"/>
  </w:style>
  <w:style w:type="paragraph" w:styleId="Overskrift1">
    <w:name w:val="heading 1"/>
    <w:basedOn w:val="Normal"/>
    <w:next w:val="Normal"/>
    <w:link w:val="Overskrift1Tegn"/>
    <w:uiPriority w:val="9"/>
    <w:qFormat/>
    <w:rsid w:val="003D7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D7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D76B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D76B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D76B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D76B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D76B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D76B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D76B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76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D76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D76B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D76B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D76B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D76B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D76B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D76B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D76B7"/>
    <w:rPr>
      <w:rFonts w:eastAsiaTheme="majorEastAsia" w:cstheme="majorBidi"/>
      <w:color w:val="272727" w:themeColor="text1" w:themeTint="D8"/>
    </w:rPr>
  </w:style>
  <w:style w:type="paragraph" w:styleId="Titel">
    <w:name w:val="Title"/>
    <w:basedOn w:val="Normal"/>
    <w:next w:val="Normal"/>
    <w:link w:val="TitelTegn"/>
    <w:uiPriority w:val="10"/>
    <w:qFormat/>
    <w:rsid w:val="003D7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D76B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D76B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D76B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D76B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D76B7"/>
    <w:rPr>
      <w:i/>
      <w:iCs/>
      <w:color w:val="404040" w:themeColor="text1" w:themeTint="BF"/>
    </w:rPr>
  </w:style>
  <w:style w:type="paragraph" w:styleId="Listeafsnit">
    <w:name w:val="List Paragraph"/>
    <w:basedOn w:val="Normal"/>
    <w:uiPriority w:val="34"/>
    <w:qFormat/>
    <w:rsid w:val="003D76B7"/>
    <w:pPr>
      <w:ind w:left="720"/>
      <w:contextualSpacing/>
    </w:pPr>
  </w:style>
  <w:style w:type="character" w:styleId="Kraftigfremhvning">
    <w:name w:val="Intense Emphasis"/>
    <w:basedOn w:val="Standardskrifttypeiafsnit"/>
    <w:uiPriority w:val="21"/>
    <w:qFormat/>
    <w:rsid w:val="003D76B7"/>
    <w:rPr>
      <w:i/>
      <w:iCs/>
      <w:color w:val="0F4761" w:themeColor="accent1" w:themeShade="BF"/>
    </w:rPr>
  </w:style>
  <w:style w:type="paragraph" w:styleId="Strktcitat">
    <w:name w:val="Intense Quote"/>
    <w:basedOn w:val="Normal"/>
    <w:next w:val="Normal"/>
    <w:link w:val="StrktcitatTegn"/>
    <w:uiPriority w:val="30"/>
    <w:qFormat/>
    <w:rsid w:val="003D7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D76B7"/>
    <w:rPr>
      <w:i/>
      <w:iCs/>
      <w:color w:val="0F4761" w:themeColor="accent1" w:themeShade="BF"/>
    </w:rPr>
  </w:style>
  <w:style w:type="character" w:styleId="Kraftighenvisning">
    <w:name w:val="Intense Reference"/>
    <w:basedOn w:val="Standardskrifttypeiafsnit"/>
    <w:uiPriority w:val="32"/>
    <w:qFormat/>
    <w:rsid w:val="003D76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1079</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 Thrane</dc:creator>
  <cp:keywords/>
  <dc:description/>
  <cp:lastModifiedBy>JT Thrane</cp:lastModifiedBy>
  <cp:revision>2</cp:revision>
  <dcterms:created xsi:type="dcterms:W3CDTF">2024-09-05T09:29:00Z</dcterms:created>
  <dcterms:modified xsi:type="dcterms:W3CDTF">2024-09-05T09:34:00Z</dcterms:modified>
</cp:coreProperties>
</file>